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2B70A69A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062DA2">
        <w:rPr>
          <w:rFonts w:ascii="Arial" w:hAnsi="Arial"/>
          <w:b/>
          <w:bCs/>
          <w:sz w:val="20"/>
          <w:szCs w:val="20"/>
          <w:u w:val="dotted"/>
        </w:rPr>
        <w:t>2462916</w:t>
      </w:r>
      <w:r w:rsidR="00E0505B" w:rsidRPr="00FD6BB6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B4344C">
        <w:rPr>
          <w:rFonts w:ascii="Arial" w:hAnsi="Arial"/>
          <w:b/>
          <w:bCs/>
          <w:sz w:val="20"/>
          <w:szCs w:val="20"/>
          <w:u w:val="dotted"/>
        </w:rPr>
        <w:t>3</w:t>
      </w:r>
      <w:r w:rsidR="00062DA2">
        <w:rPr>
          <w:rFonts w:ascii="Arial" w:hAnsi="Arial"/>
          <w:bCs/>
          <w:sz w:val="20"/>
          <w:szCs w:val="20"/>
        </w:rPr>
        <w:t xml:space="preserve">    </w:t>
      </w:r>
      <w:r w:rsidR="00E0505B" w:rsidRPr="00E0505B">
        <w:rPr>
          <w:rFonts w:ascii="Arial" w:hAnsi="Arial"/>
          <w:bCs/>
          <w:sz w:val="20"/>
          <w:szCs w:val="20"/>
        </w:rPr>
        <w:t>Dat</w:t>
      </w:r>
      <w:r w:rsidR="00E0505B" w:rsidRPr="00062DA2">
        <w:rPr>
          <w:rFonts w:ascii="Arial" w:hAnsi="Arial"/>
          <w:bCs/>
          <w:sz w:val="20"/>
          <w:szCs w:val="20"/>
        </w:rPr>
        <w:t>e</w:t>
      </w:r>
      <w:r w:rsidR="00062DA2" w:rsidRPr="00062DA2">
        <w:rPr>
          <w:rFonts w:ascii="Arial" w:hAnsi="Arial"/>
          <w:bCs/>
          <w:sz w:val="20"/>
          <w:szCs w:val="20"/>
        </w:rPr>
        <w:t>:</w:t>
      </w:r>
      <w:r w:rsidR="00062DA2" w:rsidRPr="00062DA2">
        <w:rPr>
          <w:rFonts w:ascii="Arial" w:hAnsi="Arial"/>
          <w:b/>
          <w:sz w:val="20"/>
          <w:szCs w:val="20"/>
        </w:rPr>
        <w:t xml:space="preserve">      /</w:t>
      </w:r>
      <w:proofErr w:type="gramStart"/>
      <w:r w:rsidR="00062DA2" w:rsidRPr="00062DA2">
        <w:rPr>
          <w:rFonts w:ascii="Arial" w:hAnsi="Arial"/>
          <w:b/>
          <w:sz w:val="20"/>
          <w:szCs w:val="20"/>
        </w:rPr>
        <w:t>12</w:t>
      </w:r>
      <w:r w:rsidR="00E0505B" w:rsidRPr="00062DA2">
        <w:rPr>
          <w:rFonts w:ascii="Arial" w:hAnsi="Arial" w:hint="cs"/>
          <w:b/>
          <w:sz w:val="20"/>
          <w:szCs w:val="20"/>
          <w:rtl/>
        </w:rPr>
        <w:t xml:space="preserve">  </w:t>
      </w:r>
      <w:r w:rsidRPr="00062DA2">
        <w:rPr>
          <w:rFonts w:ascii="Arial" w:hAnsi="Arial"/>
          <w:b/>
          <w:sz w:val="20"/>
          <w:szCs w:val="20"/>
        </w:rPr>
        <w:t>/</w:t>
      </w:r>
      <w:proofErr w:type="gramEnd"/>
      <w:r w:rsidR="00C572A5" w:rsidRPr="00062DA2">
        <w:rPr>
          <w:rFonts w:ascii="Arial" w:hAnsi="Arial"/>
          <w:b/>
          <w:sz w:val="20"/>
          <w:szCs w:val="20"/>
        </w:rPr>
        <w:t>20</w:t>
      </w:r>
      <w:r w:rsidR="00AF3D71" w:rsidRPr="00062DA2">
        <w:rPr>
          <w:rFonts w:ascii="Arial" w:hAnsi="Arial"/>
          <w:b/>
          <w:sz w:val="20"/>
          <w:szCs w:val="20"/>
        </w:rPr>
        <w:t>2</w:t>
      </w:r>
      <w:r w:rsidR="00B4344C" w:rsidRPr="00062DA2">
        <w:rPr>
          <w:rFonts w:ascii="Arial" w:hAnsi="Arial"/>
          <w:b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</w:t>
      </w:r>
      <w:r w:rsidR="00062DA2">
        <w:rPr>
          <w:rFonts w:ascii="Arial" w:hAnsi="Arial"/>
          <w:b/>
          <w:bCs/>
          <w:sz w:val="20"/>
          <w:szCs w:val="20"/>
        </w:rPr>
        <w:t xml:space="preserve">      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</w:t>
      </w:r>
      <w:r w:rsidR="00062DA2">
        <w:rPr>
          <w:rFonts w:ascii="Arial" w:hAnsi="Arial"/>
          <w:b/>
          <w:bCs/>
          <w:sz w:val="20"/>
          <w:szCs w:val="20"/>
        </w:rPr>
        <w:t xml:space="preserve">O 1,500 </w:t>
      </w:r>
      <w:r w:rsidR="008D3FF3">
        <w:rPr>
          <w:rFonts w:ascii="Arial" w:hAnsi="Arial"/>
          <w:b/>
          <w:bCs/>
          <w:sz w:val="20"/>
          <w:szCs w:val="20"/>
        </w:rPr>
        <w:t>Plus 5% VAT)</w:t>
      </w:r>
    </w:p>
    <w:p w14:paraId="76B05B5D" w14:textId="107FE41C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062DA2" w:rsidRPr="00062DA2">
        <w:rPr>
          <w:rFonts w:ascii="Arial" w:hAnsi="Arial"/>
          <w:b/>
          <w:bCs/>
          <w:sz w:val="20"/>
          <w:szCs w:val="20"/>
        </w:rPr>
        <w:t xml:space="preserve">CONSULTANCY SERVICES FOR CONSTRUCTION SUPERVISION OF: a. Contract B7A – </w:t>
      </w:r>
      <w:proofErr w:type="spellStart"/>
      <w:r w:rsidR="00062DA2" w:rsidRPr="00062DA2">
        <w:rPr>
          <w:rFonts w:ascii="Arial" w:hAnsi="Arial"/>
          <w:b/>
          <w:bCs/>
          <w:sz w:val="20"/>
          <w:szCs w:val="20"/>
        </w:rPr>
        <w:t>Bausher</w:t>
      </w:r>
      <w:proofErr w:type="spellEnd"/>
      <w:r w:rsidR="00062DA2" w:rsidRPr="00062DA2">
        <w:rPr>
          <w:rFonts w:ascii="Arial" w:hAnsi="Arial"/>
          <w:b/>
          <w:bCs/>
          <w:sz w:val="20"/>
          <w:szCs w:val="20"/>
        </w:rPr>
        <w:t xml:space="preserve"> Network – Main Trunk Sewer &amp; Pumping Station &amp; b. Contract B7D – </w:t>
      </w:r>
      <w:proofErr w:type="spellStart"/>
      <w:r w:rsidR="00062DA2" w:rsidRPr="00062DA2">
        <w:rPr>
          <w:rFonts w:ascii="Arial" w:hAnsi="Arial"/>
          <w:b/>
          <w:bCs/>
          <w:sz w:val="20"/>
          <w:szCs w:val="20"/>
        </w:rPr>
        <w:t>Bausher</w:t>
      </w:r>
      <w:proofErr w:type="spellEnd"/>
      <w:r w:rsidR="00062DA2" w:rsidRPr="00062DA2">
        <w:rPr>
          <w:rFonts w:ascii="Arial" w:hAnsi="Arial"/>
          <w:b/>
          <w:bCs/>
          <w:sz w:val="20"/>
          <w:szCs w:val="20"/>
        </w:rPr>
        <w:t xml:space="preserve"> Network – Sewer Network – </w:t>
      </w:r>
      <w:proofErr w:type="spellStart"/>
      <w:r w:rsidR="00062DA2" w:rsidRPr="00062DA2">
        <w:rPr>
          <w:rFonts w:ascii="Arial" w:hAnsi="Arial"/>
          <w:b/>
          <w:bCs/>
          <w:sz w:val="20"/>
          <w:szCs w:val="20"/>
        </w:rPr>
        <w:t>Ansab</w:t>
      </w:r>
      <w:proofErr w:type="spellEnd"/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35DF70C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062DA2">
        <w:rPr>
          <w:rFonts w:ascii="Arial" w:hAnsi="Arial"/>
          <w:bCs/>
          <w:sz w:val="20"/>
          <w:szCs w:val="20"/>
        </w:rPr>
        <w:t>NWS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062DA2">
        <w:rPr>
          <w:rFonts w:ascii="Arial" w:hAnsi="Arial"/>
          <w:bCs/>
          <w:sz w:val="20"/>
          <w:szCs w:val="20"/>
        </w:rPr>
        <w:t>NWS</w:t>
      </w:r>
      <w:r w:rsidR="00567CE0">
        <w:rPr>
          <w:rFonts w:ascii="Arial" w:hAnsi="Arial"/>
          <w:bCs/>
          <w:sz w:val="20"/>
          <w:szCs w:val="20"/>
        </w:rPr>
        <w:t>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</w:t>
      </w:r>
      <w:bookmarkStart w:id="0" w:name="_GoBack"/>
      <w:bookmarkEnd w:id="0"/>
      <w:r w:rsidRPr="00744CB4">
        <w:rPr>
          <w:rFonts w:ascii="Arial" w:hAnsi="Arial"/>
          <w:bCs/>
          <w:sz w:val="20"/>
          <w:szCs w:val="20"/>
        </w:rPr>
        <w:t>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43F713C5" w:rsidR="00A4222A" w:rsidRDefault="00B4344C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E053E7A" wp14:editId="460B8B98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4F5DB8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62DA2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4344C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schemas.openxmlformats.org/package/2006/metadata/core-properties"/>
    <ds:schemaRef ds:uri="6a797863-20fc-4c50-9b05-2b46dc03ba43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1395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Malik Mohammed Khalifa Al Sinani</cp:lastModifiedBy>
  <cp:revision>11</cp:revision>
  <cp:lastPrinted>2023-11-28T04:11:00Z</cp:lastPrinted>
  <dcterms:created xsi:type="dcterms:W3CDTF">2018-03-18T06:24:00Z</dcterms:created>
  <dcterms:modified xsi:type="dcterms:W3CDTF">2023-11-28T04:11:00Z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  <property fmtid="{D5CDD505-2E9C-101B-9397-08002B2CF9AE}" pid="4" name="GrammarlyDocumentId">
    <vt:lpwstr>9e232cc4d8227cae342b4816b770d137f16d0cba24f714adc2c5af596511a016</vt:lpwstr>
  </property>
</Properties>
</file>